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D9" w:rsidRPr="005A0BB1" w:rsidRDefault="005A0BB1" w:rsidP="005A0BB1">
      <w:pPr>
        <w:jc w:val="center"/>
        <w:rPr>
          <w:b/>
          <w:sz w:val="32"/>
          <w:szCs w:val="32"/>
        </w:rPr>
      </w:pPr>
      <w:r w:rsidRPr="005A0BB1">
        <w:rPr>
          <w:b/>
          <w:sz w:val="32"/>
          <w:szCs w:val="32"/>
        </w:rPr>
        <w:t>RECRUTEMENT</w:t>
      </w:r>
    </w:p>
    <w:p w:rsidR="005A0BB1" w:rsidRDefault="005A0BB1" w:rsidP="005A0BB1">
      <w:pPr>
        <w:jc w:val="center"/>
      </w:pPr>
    </w:p>
    <w:p w:rsidR="005A0BB1" w:rsidRPr="005A0BB1" w:rsidRDefault="005A0BB1" w:rsidP="005A0BB1">
      <w:pPr>
        <w:rPr>
          <w:i/>
          <w:sz w:val="28"/>
          <w:szCs w:val="28"/>
        </w:rPr>
      </w:pPr>
      <w:r w:rsidRPr="005A0BB1">
        <w:rPr>
          <w:i/>
          <w:sz w:val="28"/>
          <w:szCs w:val="28"/>
        </w:rPr>
        <w:t>Pièces justificatives à produire pour la constitution du dossier de l’agent.</w:t>
      </w:r>
    </w:p>
    <w:p w:rsidR="005A0BB1" w:rsidRPr="005A0BB1" w:rsidRDefault="005A0BB1" w:rsidP="005A0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A0BB1">
        <w:rPr>
          <w:sz w:val="24"/>
          <w:szCs w:val="24"/>
        </w:rPr>
        <w:t>Carte d’identité (ou autre titre de séjour pour les auxiliaires)</w:t>
      </w:r>
    </w:p>
    <w:p w:rsidR="005A0BB1" w:rsidRPr="005A0BB1" w:rsidRDefault="005A0BB1" w:rsidP="005A0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A0BB1">
        <w:rPr>
          <w:sz w:val="24"/>
          <w:szCs w:val="24"/>
        </w:rPr>
        <w:t>Carte vitale (attestation)</w:t>
      </w:r>
    </w:p>
    <w:p w:rsidR="005A0BB1" w:rsidRPr="005A0BB1" w:rsidRDefault="005A0BB1" w:rsidP="005A0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A0BB1">
        <w:rPr>
          <w:sz w:val="24"/>
          <w:szCs w:val="24"/>
        </w:rPr>
        <w:t>Livret de famille</w:t>
      </w:r>
    </w:p>
    <w:p w:rsidR="005A0BB1" w:rsidRPr="005A0BB1" w:rsidRDefault="005A0BB1" w:rsidP="005A0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A0BB1">
        <w:rPr>
          <w:sz w:val="24"/>
          <w:szCs w:val="24"/>
        </w:rPr>
        <w:t>CV</w:t>
      </w:r>
    </w:p>
    <w:p w:rsidR="005A0BB1" w:rsidRPr="005A0BB1" w:rsidRDefault="005A0BB1" w:rsidP="005A0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A0BB1">
        <w:rPr>
          <w:sz w:val="24"/>
          <w:szCs w:val="24"/>
        </w:rPr>
        <w:t>Diplômes (BAFA…)</w:t>
      </w:r>
    </w:p>
    <w:p w:rsidR="005A0BB1" w:rsidRPr="005A0BB1" w:rsidRDefault="005A0BB1" w:rsidP="005A0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A0BB1">
        <w:rPr>
          <w:sz w:val="24"/>
          <w:szCs w:val="24"/>
        </w:rPr>
        <w:t>Reconnaissance travailleur handicapé :</w:t>
      </w:r>
    </w:p>
    <w:p w:rsidR="005A0BB1" w:rsidRPr="005A0BB1" w:rsidRDefault="005A0BB1" w:rsidP="005A0B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A0BB1">
        <w:rPr>
          <w:sz w:val="24"/>
          <w:szCs w:val="24"/>
        </w:rPr>
        <w:t>Reconnaissance COTOREP</w:t>
      </w:r>
    </w:p>
    <w:p w:rsidR="005A0BB1" w:rsidRPr="005A0BB1" w:rsidRDefault="005A0BB1" w:rsidP="005A0B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A0BB1">
        <w:rPr>
          <w:sz w:val="24"/>
          <w:szCs w:val="24"/>
        </w:rPr>
        <w:t>Rente accident de travail (incapacité &gt;=10%)</w:t>
      </w:r>
    </w:p>
    <w:p w:rsidR="005A0BB1" w:rsidRPr="005A0BB1" w:rsidRDefault="005A0BB1" w:rsidP="005A0B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A0BB1">
        <w:rPr>
          <w:sz w:val="24"/>
          <w:szCs w:val="24"/>
        </w:rPr>
        <w:t>Pension d’invalidité (régime général)</w:t>
      </w:r>
    </w:p>
    <w:p w:rsidR="005A0BB1" w:rsidRPr="005A0BB1" w:rsidRDefault="005A0BB1" w:rsidP="005A0B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A0BB1">
        <w:rPr>
          <w:sz w:val="24"/>
          <w:szCs w:val="24"/>
        </w:rPr>
        <w:t>Pension d’invalidité militaire</w:t>
      </w:r>
    </w:p>
    <w:p w:rsidR="005A0BB1" w:rsidRPr="005A0BB1" w:rsidRDefault="005A0BB1" w:rsidP="005A0BB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A0BB1">
        <w:rPr>
          <w:sz w:val="24"/>
          <w:szCs w:val="24"/>
        </w:rPr>
        <w:t>RIB</w:t>
      </w:r>
    </w:p>
    <w:p w:rsidR="005A0BB1" w:rsidRPr="005A0BB1" w:rsidRDefault="005A0BB1" w:rsidP="005A0BB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A0BB1">
        <w:rPr>
          <w:sz w:val="24"/>
          <w:szCs w:val="24"/>
        </w:rPr>
        <w:t>Certificat de scolarité pour les enfants de plus de 16 ans</w:t>
      </w:r>
    </w:p>
    <w:p w:rsidR="005A0BB1" w:rsidRPr="005A0BB1" w:rsidRDefault="005A0BB1" w:rsidP="005A0BB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A0BB1">
        <w:rPr>
          <w:sz w:val="24"/>
          <w:szCs w:val="24"/>
        </w:rPr>
        <w:t>Profession du conjoint (pour versement du supplément familial)</w:t>
      </w:r>
    </w:p>
    <w:p w:rsidR="005A0BB1" w:rsidRPr="005A0BB1" w:rsidRDefault="005A0BB1" w:rsidP="005A0BB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A0BB1">
        <w:rPr>
          <w:sz w:val="24"/>
          <w:szCs w:val="24"/>
        </w:rPr>
        <w:t>Certificats de travail des employeurs précédents</w:t>
      </w:r>
    </w:p>
    <w:sectPr w:rsidR="005A0BB1" w:rsidRPr="005A0BB1" w:rsidSect="0001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4F05"/>
    <w:multiLevelType w:val="hybridMultilevel"/>
    <w:tmpl w:val="8C7AB940"/>
    <w:lvl w:ilvl="0" w:tplc="D516474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3833985"/>
    <w:multiLevelType w:val="hybridMultilevel"/>
    <w:tmpl w:val="DA1AB9C8"/>
    <w:lvl w:ilvl="0" w:tplc="97369206">
      <w:start w:val="1"/>
      <w:numFmt w:val="bullet"/>
      <w:lvlText w:val="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949F2"/>
    <w:multiLevelType w:val="hybridMultilevel"/>
    <w:tmpl w:val="2A44D2CA"/>
    <w:lvl w:ilvl="0" w:tplc="97369206">
      <w:start w:val="1"/>
      <w:numFmt w:val="bullet"/>
      <w:lvlText w:val="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BB1"/>
    <w:rsid w:val="00010ED9"/>
    <w:rsid w:val="005A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6DD5-3659-4666-8CB8-2E91F6AB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1</cp:revision>
  <cp:lastPrinted>2014-09-04T14:39:00Z</cp:lastPrinted>
  <dcterms:created xsi:type="dcterms:W3CDTF">2014-09-04T14:32:00Z</dcterms:created>
  <dcterms:modified xsi:type="dcterms:W3CDTF">2014-09-04T14:39:00Z</dcterms:modified>
</cp:coreProperties>
</file>